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E3" w:rsidRPr="00410B33" w:rsidRDefault="005204E3" w:rsidP="00B44463">
      <w:pPr>
        <w:spacing w:line="480" w:lineRule="auto"/>
        <w:jc w:val="center"/>
        <w:rPr>
          <w:rFonts w:ascii="黑体" w:eastAsia="黑体"/>
          <w:sz w:val="36"/>
          <w:szCs w:val="36"/>
        </w:rPr>
      </w:pPr>
      <w:r w:rsidRPr="00410B33">
        <w:rPr>
          <w:rFonts w:ascii="黑体" w:eastAsia="黑体" w:hint="eastAsia"/>
          <w:sz w:val="36"/>
          <w:szCs w:val="36"/>
        </w:rPr>
        <w:t>赣南师范</w:t>
      </w:r>
      <w:r>
        <w:rPr>
          <w:rFonts w:ascii="黑体" w:eastAsia="黑体" w:hint="eastAsia"/>
          <w:sz w:val="36"/>
          <w:szCs w:val="36"/>
        </w:rPr>
        <w:t>大学</w:t>
      </w:r>
      <w:r w:rsidRPr="00410B33">
        <w:rPr>
          <w:rFonts w:ascii="黑体" w:eastAsia="黑体" w:hint="eastAsia"/>
          <w:sz w:val="36"/>
          <w:szCs w:val="36"/>
        </w:rPr>
        <w:t>科技学院教务管理办公室（通知）</w:t>
      </w:r>
    </w:p>
    <w:p w:rsidR="005204E3" w:rsidRPr="00D27230" w:rsidRDefault="005204E3" w:rsidP="00B44463">
      <w:pPr>
        <w:spacing w:line="480" w:lineRule="auto"/>
        <w:jc w:val="center"/>
        <w:rPr>
          <w:sz w:val="24"/>
        </w:rPr>
      </w:pPr>
      <w:r w:rsidRPr="00D27230">
        <w:rPr>
          <w:rFonts w:hint="eastAsia"/>
          <w:sz w:val="24"/>
        </w:rPr>
        <w:t>教务</w:t>
      </w:r>
      <w:r w:rsidRPr="00D27230">
        <w:rPr>
          <w:sz w:val="24"/>
        </w:rPr>
        <w:t>[201</w:t>
      </w:r>
      <w:r>
        <w:rPr>
          <w:sz w:val="24"/>
        </w:rPr>
        <w:t>8</w:t>
      </w:r>
      <w:r w:rsidRPr="00D27230">
        <w:rPr>
          <w:sz w:val="24"/>
        </w:rPr>
        <w:t>]</w:t>
      </w:r>
      <w:r>
        <w:rPr>
          <w:sz w:val="24"/>
        </w:rPr>
        <w:t xml:space="preserve"> 92</w:t>
      </w:r>
      <w:r w:rsidRPr="00D27230">
        <w:rPr>
          <w:rFonts w:hint="eastAsia"/>
          <w:sz w:val="24"/>
        </w:rPr>
        <w:t>号</w:t>
      </w:r>
    </w:p>
    <w:p w:rsidR="005204E3" w:rsidRPr="006828B4" w:rsidRDefault="005204E3" w:rsidP="00B44463">
      <w:pPr>
        <w:jc w:val="center"/>
        <w:rPr>
          <w:sz w:val="32"/>
          <w:szCs w:val="32"/>
        </w:rPr>
      </w:pPr>
      <w:r>
        <w:rPr>
          <w:noProof/>
        </w:rPr>
        <w:pict>
          <v:line id="_x0000_s1026" style="position:absolute;left:0;text-align:left;z-index:251658240;mso-position-horizontal:center" from="0,0" to="409.35pt,0" strokeweight="1.5pt"/>
        </w:pict>
      </w:r>
    </w:p>
    <w:p w:rsidR="005204E3" w:rsidRPr="001A0B9F" w:rsidRDefault="005204E3" w:rsidP="001A0B9F">
      <w:pPr>
        <w:jc w:val="center"/>
        <w:rPr>
          <w:rFonts w:ascii="楷体" w:eastAsia="楷体" w:hAnsi="楷体"/>
          <w:b/>
          <w:sz w:val="32"/>
          <w:szCs w:val="32"/>
        </w:rPr>
      </w:pPr>
      <w:r w:rsidRPr="001A0B9F">
        <w:rPr>
          <w:rFonts w:ascii="楷体" w:eastAsia="楷体" w:hAnsi="楷体" w:hint="eastAsia"/>
          <w:b/>
          <w:sz w:val="32"/>
          <w:szCs w:val="32"/>
        </w:rPr>
        <w:t>关于做好</w:t>
      </w:r>
      <w:r>
        <w:rPr>
          <w:rFonts w:ascii="楷体" w:eastAsia="楷体" w:hAnsi="楷体" w:hint="eastAsia"/>
          <w:b/>
          <w:sz w:val="32"/>
          <w:szCs w:val="32"/>
        </w:rPr>
        <w:t>学生</w:t>
      </w:r>
      <w:r w:rsidRPr="001A0B9F">
        <w:rPr>
          <w:rFonts w:ascii="楷体" w:eastAsia="楷体" w:hAnsi="楷体" w:hint="eastAsia"/>
          <w:b/>
          <w:sz w:val="32"/>
          <w:szCs w:val="32"/>
        </w:rPr>
        <w:t>参加</w:t>
      </w:r>
      <w:r>
        <w:rPr>
          <w:rFonts w:ascii="楷体" w:eastAsia="楷体" w:hAnsi="楷体"/>
          <w:b/>
          <w:sz w:val="32"/>
          <w:szCs w:val="32"/>
        </w:rPr>
        <w:t>2018</w:t>
      </w:r>
      <w:r>
        <w:rPr>
          <w:rFonts w:ascii="楷体" w:eastAsia="楷体" w:hAnsi="楷体" w:hint="eastAsia"/>
          <w:b/>
          <w:sz w:val="32"/>
          <w:szCs w:val="32"/>
        </w:rPr>
        <w:t>年下半年中小学教师资格考试相关组织管理</w:t>
      </w:r>
      <w:r w:rsidRPr="001A0B9F">
        <w:rPr>
          <w:rFonts w:ascii="楷体" w:eastAsia="楷体" w:hAnsi="楷体" w:hint="eastAsia"/>
          <w:b/>
          <w:sz w:val="32"/>
          <w:szCs w:val="32"/>
        </w:rPr>
        <w:t>工作的通知</w:t>
      </w:r>
    </w:p>
    <w:p w:rsidR="005204E3" w:rsidRPr="001A0B9F" w:rsidRDefault="005204E3">
      <w:pPr>
        <w:rPr>
          <w:rFonts w:ascii="楷体" w:eastAsia="楷体" w:hAnsi="楷体"/>
          <w:b/>
          <w:sz w:val="28"/>
          <w:szCs w:val="28"/>
        </w:rPr>
      </w:pPr>
      <w:r w:rsidRPr="001A0B9F">
        <w:rPr>
          <w:rFonts w:ascii="楷体" w:eastAsia="楷体" w:hAnsi="楷体" w:hint="eastAsia"/>
          <w:b/>
          <w:sz w:val="28"/>
          <w:szCs w:val="28"/>
        </w:rPr>
        <w:t>各系：</w:t>
      </w:r>
    </w:p>
    <w:p w:rsidR="005204E3" w:rsidRPr="001A0B9F" w:rsidRDefault="005204E3" w:rsidP="00CB79A8">
      <w:pPr>
        <w:spacing w:line="520" w:lineRule="exact"/>
        <w:ind w:firstLineChars="200" w:firstLine="31680"/>
        <w:rPr>
          <w:rFonts w:ascii="楷体" w:eastAsia="楷体" w:hAnsi="楷体"/>
          <w:sz w:val="28"/>
          <w:szCs w:val="28"/>
        </w:rPr>
      </w:pPr>
      <w:r w:rsidRPr="001A0B9F">
        <w:rPr>
          <w:rFonts w:ascii="楷体" w:eastAsia="楷体" w:hAnsi="楷体"/>
          <w:sz w:val="28"/>
          <w:szCs w:val="28"/>
        </w:rPr>
        <w:t>2018</w:t>
      </w:r>
      <w:r>
        <w:rPr>
          <w:rFonts w:ascii="楷体" w:eastAsia="楷体" w:hAnsi="楷体" w:hint="eastAsia"/>
          <w:sz w:val="28"/>
          <w:szCs w:val="28"/>
        </w:rPr>
        <w:t>年下半年中小学</w:t>
      </w:r>
      <w:r w:rsidRPr="001A0B9F">
        <w:rPr>
          <w:rFonts w:ascii="楷体" w:eastAsia="楷体" w:hAnsi="楷体" w:hint="eastAsia"/>
          <w:sz w:val="28"/>
          <w:szCs w:val="28"/>
        </w:rPr>
        <w:t>教师资格考试将在</w:t>
      </w:r>
      <w:smartTag w:uri="urn:schemas-microsoft-com:office:smarttags" w:element="chsdate">
        <w:smartTagPr>
          <w:attr w:name="IsROCDate" w:val="False"/>
          <w:attr w:name="IsLunarDate" w:val="False"/>
          <w:attr w:name="Day" w:val="3"/>
          <w:attr w:name="Month" w:val="11"/>
          <w:attr w:name="Year" w:val="2018"/>
        </w:smartTagPr>
        <w:r w:rsidRPr="001A0B9F">
          <w:rPr>
            <w:rFonts w:ascii="楷体" w:eastAsia="楷体" w:hAnsi="楷体"/>
            <w:sz w:val="28"/>
            <w:szCs w:val="28"/>
          </w:rPr>
          <w:t>11</w:t>
        </w:r>
        <w:r w:rsidRPr="001A0B9F">
          <w:rPr>
            <w:rFonts w:ascii="楷体" w:eastAsia="楷体" w:hAnsi="楷体" w:hint="eastAsia"/>
            <w:sz w:val="28"/>
            <w:szCs w:val="28"/>
          </w:rPr>
          <w:t>月</w:t>
        </w:r>
        <w:r w:rsidRPr="001A0B9F">
          <w:rPr>
            <w:rFonts w:ascii="楷体" w:eastAsia="楷体" w:hAnsi="楷体"/>
            <w:sz w:val="28"/>
            <w:szCs w:val="28"/>
          </w:rPr>
          <w:t>3</w:t>
        </w:r>
        <w:r w:rsidRPr="001A0B9F">
          <w:rPr>
            <w:rFonts w:ascii="楷体" w:eastAsia="楷体" w:hAnsi="楷体" w:hint="eastAsia"/>
            <w:sz w:val="28"/>
            <w:szCs w:val="28"/>
          </w:rPr>
          <w:t>日</w:t>
        </w:r>
      </w:smartTag>
      <w:r w:rsidRPr="001A0B9F">
        <w:rPr>
          <w:rFonts w:ascii="楷体" w:eastAsia="楷体" w:hAnsi="楷体" w:hint="eastAsia"/>
          <w:sz w:val="28"/>
          <w:szCs w:val="28"/>
        </w:rPr>
        <w:t>举行。经统计，我院有</w:t>
      </w:r>
      <w:r w:rsidRPr="001A0B9F">
        <w:rPr>
          <w:rFonts w:ascii="楷体" w:eastAsia="楷体" w:hAnsi="楷体"/>
          <w:sz w:val="28"/>
          <w:szCs w:val="28"/>
        </w:rPr>
        <w:t>884</w:t>
      </w:r>
      <w:r w:rsidRPr="001A0B9F">
        <w:rPr>
          <w:rFonts w:ascii="楷体" w:eastAsia="楷体" w:hAnsi="楷体" w:hint="eastAsia"/>
          <w:sz w:val="28"/>
          <w:szCs w:val="28"/>
        </w:rPr>
        <w:t>位同学报考，其中师范生</w:t>
      </w:r>
      <w:r w:rsidRPr="001A0B9F">
        <w:rPr>
          <w:rFonts w:ascii="楷体" w:eastAsia="楷体" w:hAnsi="楷体"/>
          <w:sz w:val="28"/>
          <w:szCs w:val="28"/>
        </w:rPr>
        <w:t>731</w:t>
      </w:r>
      <w:r w:rsidRPr="001A0B9F">
        <w:rPr>
          <w:rFonts w:ascii="楷体" w:eastAsia="楷体" w:hAnsi="楷体" w:hint="eastAsia"/>
          <w:sz w:val="28"/>
          <w:szCs w:val="28"/>
        </w:rPr>
        <w:t>人，非师范生</w:t>
      </w:r>
      <w:r w:rsidRPr="001A0B9F">
        <w:rPr>
          <w:rFonts w:ascii="楷体" w:eastAsia="楷体" w:hAnsi="楷体"/>
          <w:sz w:val="28"/>
          <w:szCs w:val="28"/>
        </w:rPr>
        <w:t>153</w:t>
      </w:r>
      <w:r w:rsidRPr="001A0B9F">
        <w:rPr>
          <w:rFonts w:ascii="楷体" w:eastAsia="楷体" w:hAnsi="楷体" w:hint="eastAsia"/>
          <w:sz w:val="28"/>
          <w:szCs w:val="28"/>
        </w:rPr>
        <w:t>人。由于赣州市</w:t>
      </w:r>
      <w:r>
        <w:rPr>
          <w:rFonts w:ascii="楷体" w:eastAsia="楷体" w:hAnsi="楷体" w:hint="eastAsia"/>
          <w:sz w:val="28"/>
          <w:szCs w:val="28"/>
        </w:rPr>
        <w:t>中小学</w:t>
      </w:r>
      <w:r w:rsidRPr="001A0B9F">
        <w:rPr>
          <w:rFonts w:ascii="楷体" w:eastAsia="楷体" w:hAnsi="楷体" w:hint="eastAsia"/>
          <w:sz w:val="28"/>
          <w:szCs w:val="28"/>
        </w:rPr>
        <w:t>教师资格考试考点设置在相关县（区），故要求各系组织全体参加考试的学生召开一次会议，认真落实以下要求：</w:t>
      </w:r>
    </w:p>
    <w:p w:rsidR="005204E3" w:rsidRPr="001A0B9F" w:rsidRDefault="005204E3" w:rsidP="00CB79A8">
      <w:pPr>
        <w:spacing w:line="520" w:lineRule="exact"/>
        <w:ind w:firstLineChars="200" w:firstLine="31680"/>
        <w:rPr>
          <w:rFonts w:ascii="楷体" w:eastAsia="楷体" w:hAnsi="楷体"/>
          <w:sz w:val="28"/>
          <w:szCs w:val="28"/>
        </w:rPr>
      </w:pPr>
      <w:r w:rsidRPr="001A0B9F">
        <w:rPr>
          <w:rFonts w:ascii="楷体" w:eastAsia="楷体" w:hAnsi="楷体" w:hint="eastAsia"/>
          <w:b/>
          <w:sz w:val="28"/>
          <w:szCs w:val="28"/>
        </w:rPr>
        <w:t>一、</w:t>
      </w:r>
      <w:r w:rsidRPr="001A0B9F">
        <w:rPr>
          <w:rFonts w:ascii="楷体" w:eastAsia="楷体" w:hAnsi="楷体" w:hint="eastAsia"/>
          <w:sz w:val="28"/>
          <w:szCs w:val="28"/>
        </w:rPr>
        <w:t>进行考前动员；</w:t>
      </w:r>
    </w:p>
    <w:p w:rsidR="005204E3" w:rsidRPr="001A0B9F" w:rsidRDefault="005204E3" w:rsidP="00CB79A8">
      <w:pPr>
        <w:spacing w:line="520" w:lineRule="exact"/>
        <w:ind w:firstLineChars="200" w:firstLine="31680"/>
        <w:rPr>
          <w:rFonts w:ascii="楷体" w:eastAsia="楷体" w:hAnsi="楷体"/>
          <w:sz w:val="28"/>
          <w:szCs w:val="28"/>
        </w:rPr>
      </w:pPr>
      <w:r w:rsidRPr="00114593">
        <w:rPr>
          <w:rFonts w:ascii="楷体" w:eastAsia="楷体" w:hAnsi="楷体" w:hint="eastAsia"/>
          <w:b/>
          <w:sz w:val="28"/>
          <w:szCs w:val="28"/>
        </w:rPr>
        <w:t>二、</w:t>
      </w:r>
      <w:r w:rsidRPr="001A0B9F">
        <w:rPr>
          <w:rFonts w:ascii="楷体" w:eastAsia="楷体" w:hAnsi="楷体" w:hint="eastAsia"/>
          <w:sz w:val="28"/>
          <w:szCs w:val="28"/>
        </w:rPr>
        <w:t>对参加考试出行安全提出要求；</w:t>
      </w:r>
    </w:p>
    <w:p w:rsidR="005204E3" w:rsidRPr="001A0B9F" w:rsidRDefault="005204E3" w:rsidP="00CB79A8">
      <w:pPr>
        <w:spacing w:line="520" w:lineRule="exact"/>
        <w:ind w:firstLineChars="200" w:firstLine="31680"/>
        <w:rPr>
          <w:rFonts w:ascii="楷体" w:eastAsia="楷体" w:hAnsi="楷体"/>
          <w:sz w:val="28"/>
          <w:szCs w:val="28"/>
        </w:rPr>
      </w:pPr>
      <w:r w:rsidRPr="00114593">
        <w:rPr>
          <w:rFonts w:ascii="楷体" w:eastAsia="楷体" w:hAnsi="楷体" w:hint="eastAsia"/>
          <w:b/>
          <w:sz w:val="28"/>
          <w:szCs w:val="28"/>
        </w:rPr>
        <w:t>三、</w:t>
      </w:r>
      <w:r w:rsidRPr="001A0B9F">
        <w:rPr>
          <w:rFonts w:ascii="楷体" w:eastAsia="楷体" w:hAnsi="楷体" w:hint="eastAsia"/>
          <w:sz w:val="28"/>
          <w:szCs w:val="28"/>
        </w:rPr>
        <w:t>对参加考试纪律提出要求；</w:t>
      </w:r>
    </w:p>
    <w:p w:rsidR="005204E3" w:rsidRPr="002C2B59" w:rsidRDefault="005204E3" w:rsidP="00CB79A8">
      <w:pPr>
        <w:spacing w:line="520" w:lineRule="exact"/>
        <w:ind w:firstLineChars="200" w:firstLine="31680"/>
        <w:rPr>
          <w:rFonts w:ascii="楷体" w:eastAsia="楷体" w:hAnsi="楷体"/>
          <w:sz w:val="28"/>
          <w:szCs w:val="28"/>
        </w:rPr>
      </w:pPr>
      <w:r w:rsidRPr="00114593">
        <w:rPr>
          <w:rFonts w:ascii="楷体" w:eastAsia="楷体" w:hAnsi="楷体" w:hint="eastAsia"/>
          <w:b/>
          <w:sz w:val="28"/>
          <w:szCs w:val="28"/>
        </w:rPr>
        <w:t>四、</w:t>
      </w:r>
      <w:r w:rsidRPr="001A0B9F">
        <w:rPr>
          <w:rFonts w:ascii="楷体" w:eastAsia="楷体" w:hAnsi="楷体" w:hint="eastAsia"/>
          <w:sz w:val="28"/>
          <w:szCs w:val="28"/>
        </w:rPr>
        <w:t>对本系参加考试的学生情况进行统计：</w:t>
      </w:r>
      <w:r>
        <w:rPr>
          <w:rFonts w:ascii="楷体" w:eastAsia="楷体" w:hAnsi="楷体" w:hint="eastAsia"/>
          <w:sz w:val="28"/>
          <w:szCs w:val="28"/>
        </w:rPr>
        <w:t>包括</w:t>
      </w:r>
      <w:r w:rsidRPr="001A0B9F">
        <w:rPr>
          <w:rFonts w:ascii="楷体" w:eastAsia="楷体" w:hAnsi="楷体" w:hint="eastAsia"/>
          <w:sz w:val="28"/>
          <w:szCs w:val="28"/>
        </w:rPr>
        <w:t>考点</w:t>
      </w:r>
      <w:r>
        <w:rPr>
          <w:rFonts w:ascii="楷体" w:eastAsia="楷体" w:hAnsi="楷体" w:hint="eastAsia"/>
          <w:sz w:val="28"/>
          <w:szCs w:val="28"/>
        </w:rPr>
        <w:t>、学生数、教师资格证类别、考试科目。各系今后要建立学生教师资格证考试情况汇总表。具体见附件一</w:t>
      </w:r>
    </w:p>
    <w:p w:rsidR="005204E3" w:rsidRDefault="005204E3" w:rsidP="00CB79A8">
      <w:pPr>
        <w:ind w:firstLineChars="200" w:firstLine="31680"/>
        <w:rPr>
          <w:rFonts w:ascii="楷体" w:eastAsia="楷体" w:hAnsi="楷体"/>
          <w:sz w:val="28"/>
          <w:szCs w:val="28"/>
        </w:rPr>
      </w:pPr>
      <w:r w:rsidRPr="00114593">
        <w:rPr>
          <w:rFonts w:ascii="楷体" w:eastAsia="楷体" w:hAnsi="楷体" w:hint="eastAsia"/>
          <w:b/>
          <w:sz w:val="28"/>
          <w:szCs w:val="28"/>
        </w:rPr>
        <w:t>五、</w:t>
      </w:r>
      <w:r>
        <w:rPr>
          <w:rFonts w:ascii="楷体" w:eastAsia="楷体" w:hAnsi="楷体" w:hint="eastAsia"/>
          <w:sz w:val="28"/>
          <w:szCs w:val="28"/>
        </w:rPr>
        <w:t>将</w:t>
      </w:r>
      <w:r w:rsidRPr="001A0B9F">
        <w:rPr>
          <w:rFonts w:ascii="楷体" w:eastAsia="楷体" w:hAnsi="楷体" w:hint="eastAsia"/>
          <w:sz w:val="28"/>
          <w:szCs w:val="28"/>
        </w:rPr>
        <w:t>本系参加</w:t>
      </w:r>
      <w:r>
        <w:rPr>
          <w:rFonts w:ascii="楷体" w:eastAsia="楷体" w:hAnsi="楷体" w:hint="eastAsia"/>
          <w:sz w:val="28"/>
          <w:szCs w:val="28"/>
        </w:rPr>
        <w:t>同一个</w:t>
      </w:r>
      <w:r w:rsidRPr="001A0B9F">
        <w:rPr>
          <w:rFonts w:ascii="楷体" w:eastAsia="楷体" w:hAnsi="楷体" w:hint="eastAsia"/>
          <w:sz w:val="28"/>
          <w:szCs w:val="28"/>
        </w:rPr>
        <w:t>考点考试的学生</w:t>
      </w:r>
      <w:r>
        <w:rPr>
          <w:rFonts w:ascii="楷体" w:eastAsia="楷体" w:hAnsi="楷体" w:hint="eastAsia"/>
          <w:sz w:val="28"/>
          <w:szCs w:val="28"/>
        </w:rPr>
        <w:t>组织为一个班级（团队）</w:t>
      </w:r>
      <w:r w:rsidRPr="001A0B9F">
        <w:rPr>
          <w:rFonts w:ascii="楷体" w:eastAsia="楷体" w:hAnsi="楷体" w:hint="eastAsia"/>
          <w:sz w:val="28"/>
          <w:szCs w:val="28"/>
        </w:rPr>
        <w:t>，选派参加考试学生中的党员学生或者学生干部成立学生自我管理小组，系副主任、团学</w:t>
      </w:r>
      <w:r>
        <w:rPr>
          <w:rFonts w:ascii="楷体" w:eastAsia="楷体" w:hAnsi="楷体" w:hint="eastAsia"/>
          <w:sz w:val="28"/>
          <w:szCs w:val="28"/>
        </w:rPr>
        <w:t>老师</w:t>
      </w:r>
      <w:r w:rsidRPr="001A0B9F">
        <w:rPr>
          <w:rFonts w:ascii="楷体" w:eastAsia="楷体" w:hAnsi="楷体" w:hint="eastAsia"/>
          <w:sz w:val="28"/>
          <w:szCs w:val="28"/>
        </w:rPr>
        <w:t>、班主任要联系一个考点的学生自我管理小组，及时掌握考点学生情况，指导、管理好学生参加考试。</w:t>
      </w:r>
    </w:p>
    <w:p w:rsidR="005204E3" w:rsidRPr="00170141" w:rsidRDefault="005204E3" w:rsidP="00CB79A8">
      <w:pPr>
        <w:ind w:firstLineChars="200" w:firstLine="31680"/>
        <w:rPr>
          <w:rFonts w:ascii="楷体" w:eastAsia="楷体" w:hAnsi="楷体"/>
          <w:sz w:val="28"/>
          <w:szCs w:val="28"/>
        </w:rPr>
      </w:pPr>
      <w:r>
        <w:rPr>
          <w:rFonts w:ascii="楷体" w:eastAsia="楷体" w:hAnsi="楷体" w:hint="eastAsia"/>
          <w:sz w:val="28"/>
          <w:szCs w:val="28"/>
        </w:rPr>
        <w:t>附件一：</w:t>
      </w:r>
      <w:r w:rsidRPr="00170141">
        <w:rPr>
          <w:rFonts w:ascii="楷体" w:eastAsia="楷体" w:hAnsi="楷体" w:hint="eastAsia"/>
          <w:sz w:val="28"/>
          <w:szCs w:val="28"/>
        </w:rPr>
        <w:t>学生参加</w:t>
      </w:r>
      <w:r>
        <w:rPr>
          <w:rFonts w:ascii="楷体" w:eastAsia="楷体" w:hAnsi="楷体"/>
          <w:sz w:val="28"/>
          <w:szCs w:val="28"/>
        </w:rPr>
        <w:t>2018</w:t>
      </w:r>
      <w:r>
        <w:rPr>
          <w:rFonts w:ascii="楷体" w:eastAsia="楷体" w:hAnsi="楷体" w:hint="eastAsia"/>
          <w:sz w:val="28"/>
          <w:szCs w:val="28"/>
        </w:rPr>
        <w:t>年</w:t>
      </w:r>
      <w:r w:rsidRPr="00170141">
        <w:rPr>
          <w:rFonts w:ascii="楷体" w:eastAsia="楷体" w:hAnsi="楷体" w:hint="eastAsia"/>
          <w:sz w:val="28"/>
          <w:szCs w:val="28"/>
        </w:rPr>
        <w:t>下半年中小学教师资格考试</w:t>
      </w:r>
      <w:r>
        <w:rPr>
          <w:rFonts w:ascii="楷体" w:eastAsia="楷体" w:hAnsi="楷体" w:hint="eastAsia"/>
          <w:sz w:val="28"/>
          <w:szCs w:val="28"/>
        </w:rPr>
        <w:t>情况</w:t>
      </w:r>
      <w:r w:rsidRPr="00170141">
        <w:rPr>
          <w:rFonts w:ascii="楷体" w:eastAsia="楷体" w:hAnsi="楷体" w:hint="eastAsia"/>
          <w:sz w:val="28"/>
          <w:szCs w:val="28"/>
        </w:rPr>
        <w:t>统计表</w:t>
      </w:r>
    </w:p>
    <w:p w:rsidR="005204E3" w:rsidRPr="00170141" w:rsidRDefault="005204E3" w:rsidP="00CB79A8">
      <w:pPr>
        <w:spacing w:line="520" w:lineRule="exact"/>
        <w:ind w:firstLineChars="200" w:firstLine="31680"/>
        <w:rPr>
          <w:rFonts w:ascii="楷体" w:eastAsia="楷体" w:hAnsi="楷体"/>
          <w:sz w:val="28"/>
          <w:szCs w:val="28"/>
        </w:rPr>
      </w:pPr>
    </w:p>
    <w:p w:rsidR="005204E3" w:rsidRPr="00811BA7" w:rsidRDefault="005204E3" w:rsidP="00CB79A8">
      <w:pPr>
        <w:spacing w:line="520" w:lineRule="exact"/>
        <w:ind w:firstLineChars="200" w:firstLine="31680"/>
        <w:rPr>
          <w:rFonts w:ascii="楷体" w:eastAsia="楷体" w:hAnsi="楷体"/>
          <w:b/>
          <w:sz w:val="28"/>
          <w:szCs w:val="28"/>
        </w:rPr>
      </w:pPr>
      <w:r>
        <w:rPr>
          <w:rFonts w:ascii="楷体" w:eastAsia="楷体" w:hAnsi="楷体"/>
          <w:b/>
          <w:sz w:val="28"/>
          <w:szCs w:val="28"/>
        </w:rPr>
        <w:t xml:space="preserve">                                           </w:t>
      </w:r>
      <w:r w:rsidRPr="00811BA7">
        <w:rPr>
          <w:rFonts w:ascii="楷体" w:eastAsia="楷体" w:hAnsi="楷体" w:hint="eastAsia"/>
          <w:b/>
          <w:sz w:val="28"/>
          <w:szCs w:val="28"/>
        </w:rPr>
        <w:t>教务办</w:t>
      </w:r>
      <w:r w:rsidRPr="00811BA7">
        <w:rPr>
          <w:rFonts w:ascii="楷体" w:eastAsia="楷体" w:hAnsi="楷体"/>
          <w:b/>
          <w:sz w:val="28"/>
          <w:szCs w:val="28"/>
        </w:rPr>
        <w:t xml:space="preserve">    </w:t>
      </w:r>
      <w:r w:rsidRPr="00811BA7">
        <w:rPr>
          <w:rFonts w:ascii="楷体" w:eastAsia="楷体" w:hAnsi="楷体" w:hint="eastAsia"/>
          <w:b/>
          <w:sz w:val="28"/>
          <w:szCs w:val="28"/>
        </w:rPr>
        <w:t>学工办</w:t>
      </w:r>
    </w:p>
    <w:p w:rsidR="005204E3" w:rsidRPr="00811BA7" w:rsidRDefault="005204E3" w:rsidP="009C0A85">
      <w:pPr>
        <w:spacing w:line="520" w:lineRule="exact"/>
        <w:ind w:firstLineChars="1850" w:firstLine="31680"/>
        <w:rPr>
          <w:rFonts w:ascii="楷体" w:eastAsia="楷体" w:hAnsi="楷体"/>
          <w:b/>
          <w:sz w:val="28"/>
          <w:szCs w:val="28"/>
        </w:rPr>
      </w:pPr>
      <w:r>
        <w:rPr>
          <w:rFonts w:ascii="楷体" w:eastAsia="楷体" w:hAnsi="楷体"/>
          <w:b/>
          <w:sz w:val="28"/>
          <w:szCs w:val="28"/>
        </w:rPr>
        <w:t xml:space="preserve">          </w:t>
      </w:r>
      <w:smartTag w:uri="urn:schemas-microsoft-com:office:smarttags" w:element="chsdate">
        <w:smartTagPr>
          <w:attr w:name="IsROCDate" w:val="False"/>
          <w:attr w:name="IsLunarDate" w:val="False"/>
          <w:attr w:name="Day" w:val="29"/>
          <w:attr w:name="Month" w:val="10"/>
          <w:attr w:name="Year" w:val="2018"/>
        </w:smartTagPr>
        <w:r w:rsidRPr="00811BA7">
          <w:rPr>
            <w:rFonts w:ascii="楷体" w:eastAsia="楷体" w:hAnsi="楷体"/>
            <w:b/>
            <w:sz w:val="28"/>
            <w:szCs w:val="28"/>
          </w:rPr>
          <w:t>2018</w:t>
        </w:r>
        <w:r w:rsidRPr="00811BA7">
          <w:rPr>
            <w:rFonts w:ascii="楷体" w:eastAsia="楷体" w:hAnsi="楷体" w:hint="eastAsia"/>
            <w:b/>
            <w:sz w:val="28"/>
            <w:szCs w:val="28"/>
          </w:rPr>
          <w:t>年</w:t>
        </w:r>
        <w:r w:rsidRPr="00811BA7">
          <w:rPr>
            <w:rFonts w:ascii="楷体" w:eastAsia="楷体" w:hAnsi="楷体"/>
            <w:b/>
            <w:sz w:val="28"/>
            <w:szCs w:val="28"/>
          </w:rPr>
          <w:t>10</w:t>
        </w:r>
        <w:r w:rsidRPr="00811BA7">
          <w:rPr>
            <w:rFonts w:ascii="楷体" w:eastAsia="楷体" w:hAnsi="楷体" w:hint="eastAsia"/>
            <w:b/>
            <w:sz w:val="28"/>
            <w:szCs w:val="28"/>
          </w:rPr>
          <w:t>月</w:t>
        </w:r>
        <w:r w:rsidRPr="00811BA7">
          <w:rPr>
            <w:rFonts w:ascii="楷体" w:eastAsia="楷体" w:hAnsi="楷体"/>
            <w:b/>
            <w:sz w:val="28"/>
            <w:szCs w:val="28"/>
          </w:rPr>
          <w:t>29</w:t>
        </w:r>
        <w:r w:rsidRPr="00811BA7">
          <w:rPr>
            <w:rFonts w:ascii="楷体" w:eastAsia="楷体" w:hAnsi="楷体" w:hint="eastAsia"/>
            <w:b/>
            <w:sz w:val="28"/>
            <w:szCs w:val="28"/>
          </w:rPr>
          <w:t>日</w:t>
        </w:r>
      </w:smartTag>
    </w:p>
    <w:sectPr w:rsidR="005204E3" w:rsidRPr="00811BA7" w:rsidSect="00257EA7">
      <w:pgSz w:w="11906" w:h="16838"/>
      <w:pgMar w:top="1440" w:right="1466"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4E3" w:rsidRDefault="005204E3" w:rsidP="005418DE">
      <w:r>
        <w:separator/>
      </w:r>
    </w:p>
  </w:endnote>
  <w:endnote w:type="continuationSeparator" w:id="0">
    <w:p w:rsidR="005204E3" w:rsidRDefault="005204E3" w:rsidP="005418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4E3" w:rsidRDefault="005204E3" w:rsidP="005418DE">
      <w:r>
        <w:separator/>
      </w:r>
    </w:p>
  </w:footnote>
  <w:footnote w:type="continuationSeparator" w:id="0">
    <w:p w:rsidR="005204E3" w:rsidRDefault="005204E3" w:rsidP="005418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8DE"/>
    <w:rsid w:val="0010709A"/>
    <w:rsid w:val="00114593"/>
    <w:rsid w:val="00116E1E"/>
    <w:rsid w:val="00170141"/>
    <w:rsid w:val="001818A6"/>
    <w:rsid w:val="001A0B9F"/>
    <w:rsid w:val="001F437A"/>
    <w:rsid w:val="0024106F"/>
    <w:rsid w:val="00257EA7"/>
    <w:rsid w:val="002A6D59"/>
    <w:rsid w:val="002C2B59"/>
    <w:rsid w:val="002C5A2B"/>
    <w:rsid w:val="003230FA"/>
    <w:rsid w:val="00361BE4"/>
    <w:rsid w:val="00403509"/>
    <w:rsid w:val="00410B33"/>
    <w:rsid w:val="005065A6"/>
    <w:rsid w:val="005074E5"/>
    <w:rsid w:val="005204E3"/>
    <w:rsid w:val="00534E73"/>
    <w:rsid w:val="005418DE"/>
    <w:rsid w:val="00587E12"/>
    <w:rsid w:val="005C039E"/>
    <w:rsid w:val="00614124"/>
    <w:rsid w:val="00620317"/>
    <w:rsid w:val="006601B9"/>
    <w:rsid w:val="006828B4"/>
    <w:rsid w:val="006960AB"/>
    <w:rsid w:val="006A258E"/>
    <w:rsid w:val="006B3195"/>
    <w:rsid w:val="006D217F"/>
    <w:rsid w:val="00702280"/>
    <w:rsid w:val="00770461"/>
    <w:rsid w:val="007868E1"/>
    <w:rsid w:val="007911B3"/>
    <w:rsid w:val="007C64F4"/>
    <w:rsid w:val="007D0844"/>
    <w:rsid w:val="007D73A6"/>
    <w:rsid w:val="00811BA7"/>
    <w:rsid w:val="008A0A50"/>
    <w:rsid w:val="008D7E09"/>
    <w:rsid w:val="00906656"/>
    <w:rsid w:val="00974216"/>
    <w:rsid w:val="0098336D"/>
    <w:rsid w:val="00993722"/>
    <w:rsid w:val="009C0A85"/>
    <w:rsid w:val="009F2516"/>
    <w:rsid w:val="00A21F9A"/>
    <w:rsid w:val="00A50F16"/>
    <w:rsid w:val="00A571C0"/>
    <w:rsid w:val="00A70B8F"/>
    <w:rsid w:val="00AA5BD4"/>
    <w:rsid w:val="00AD4226"/>
    <w:rsid w:val="00AF2F0F"/>
    <w:rsid w:val="00B102BA"/>
    <w:rsid w:val="00B44463"/>
    <w:rsid w:val="00B53234"/>
    <w:rsid w:val="00BE117F"/>
    <w:rsid w:val="00BE5906"/>
    <w:rsid w:val="00CB79A8"/>
    <w:rsid w:val="00CD6502"/>
    <w:rsid w:val="00D062CF"/>
    <w:rsid w:val="00D24334"/>
    <w:rsid w:val="00D27230"/>
    <w:rsid w:val="00E22248"/>
    <w:rsid w:val="00E27D64"/>
    <w:rsid w:val="00E4293F"/>
    <w:rsid w:val="00E43F30"/>
    <w:rsid w:val="00EB1249"/>
    <w:rsid w:val="00EC2104"/>
    <w:rsid w:val="00F24967"/>
    <w:rsid w:val="00F44A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A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418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418DE"/>
    <w:rPr>
      <w:rFonts w:cs="Times New Roman"/>
      <w:sz w:val="18"/>
      <w:szCs w:val="18"/>
    </w:rPr>
  </w:style>
  <w:style w:type="paragraph" w:styleId="Footer">
    <w:name w:val="footer"/>
    <w:basedOn w:val="Normal"/>
    <w:link w:val="FooterChar"/>
    <w:uiPriority w:val="99"/>
    <w:semiHidden/>
    <w:rsid w:val="005418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418DE"/>
    <w:rPr>
      <w:rFonts w:cs="Times New Roman"/>
      <w:sz w:val="18"/>
      <w:szCs w:val="18"/>
    </w:rPr>
  </w:style>
  <w:style w:type="paragraph" w:styleId="ListParagraph">
    <w:name w:val="List Paragraph"/>
    <w:basedOn w:val="Normal"/>
    <w:uiPriority w:val="99"/>
    <w:qFormat/>
    <w:rsid w:val="008D7E09"/>
    <w:pPr>
      <w:ind w:firstLineChars="200" w:firstLine="420"/>
    </w:pPr>
  </w:style>
</w:styles>
</file>

<file path=word/webSettings.xml><?xml version="1.0" encoding="utf-8"?>
<w:webSettings xmlns:r="http://schemas.openxmlformats.org/officeDocument/2006/relationships" xmlns:w="http://schemas.openxmlformats.org/wordprocessingml/2006/main">
  <w:divs>
    <w:div w:id="1651521739">
      <w:marLeft w:val="0"/>
      <w:marRight w:val="0"/>
      <w:marTop w:val="0"/>
      <w:marBottom w:val="0"/>
      <w:divBdr>
        <w:top w:val="none" w:sz="0" w:space="0" w:color="auto"/>
        <w:left w:val="none" w:sz="0" w:space="0" w:color="auto"/>
        <w:bottom w:val="none" w:sz="0" w:space="0" w:color="auto"/>
        <w:right w:val="none" w:sz="0" w:space="0" w:color="auto"/>
      </w:divBdr>
    </w:div>
    <w:div w:id="1651521740">
      <w:marLeft w:val="0"/>
      <w:marRight w:val="0"/>
      <w:marTop w:val="0"/>
      <w:marBottom w:val="0"/>
      <w:divBdr>
        <w:top w:val="none" w:sz="0" w:space="0" w:color="auto"/>
        <w:left w:val="none" w:sz="0" w:space="0" w:color="auto"/>
        <w:bottom w:val="none" w:sz="0" w:space="0" w:color="auto"/>
        <w:right w:val="none" w:sz="0" w:space="0" w:color="auto"/>
      </w:divBdr>
    </w:div>
    <w:div w:id="1651521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1</Pages>
  <Words>79</Words>
  <Characters>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buyun</cp:lastModifiedBy>
  <cp:revision>20</cp:revision>
  <dcterms:created xsi:type="dcterms:W3CDTF">2018-10-29T02:19:00Z</dcterms:created>
  <dcterms:modified xsi:type="dcterms:W3CDTF">2018-10-30T00:25:00Z</dcterms:modified>
</cp:coreProperties>
</file>